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716" w:rsidRDefault="00273716" w:rsidP="00273716">
      <w:pPr>
        <w:pStyle w:val="Corpodetexto"/>
        <w:rPr>
          <w:rFonts w:ascii="Arial" w:hAnsi="Arial" w:cs="Arial"/>
          <w:color w:val="000000"/>
          <w:sz w:val="20"/>
        </w:rPr>
      </w:pPr>
    </w:p>
    <w:p w:rsidR="00273716" w:rsidRPr="00FA32FA" w:rsidRDefault="002321D5" w:rsidP="00273716">
      <w:pPr>
        <w:pBdr>
          <w:top w:val="single" w:sz="4" w:space="1" w:color="auto"/>
          <w:left w:val="single" w:sz="4" w:space="1" w:color="auto"/>
          <w:bottom w:val="single" w:sz="4" w:space="2" w:color="auto"/>
          <w:right w:val="single" w:sz="4" w:space="1" w:color="auto"/>
        </w:pBdr>
        <w:shd w:val="pct10" w:color="auto" w:fill="auto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ANEXO IV </w:t>
      </w:r>
      <w:r w:rsidR="00273716" w:rsidRPr="00FA32FA">
        <w:rPr>
          <w:rFonts w:ascii="Arial" w:hAnsi="Arial" w:cs="Arial"/>
          <w:b/>
          <w:sz w:val="20"/>
          <w:szCs w:val="20"/>
        </w:rPr>
        <w:t xml:space="preserve">– </w:t>
      </w:r>
      <w:r w:rsidR="00201054">
        <w:rPr>
          <w:rFonts w:ascii="Arial" w:hAnsi="Arial" w:cs="Arial"/>
          <w:b/>
          <w:sz w:val="20"/>
          <w:szCs w:val="20"/>
        </w:rPr>
        <w:t>VISTORIA OU ABSTENÇÃO</w:t>
      </w:r>
    </w:p>
    <w:p w:rsidR="00273716" w:rsidRPr="00FA32FA" w:rsidRDefault="00273716" w:rsidP="00273716">
      <w:pPr>
        <w:pBdr>
          <w:top w:val="single" w:sz="4" w:space="1" w:color="auto"/>
          <w:left w:val="single" w:sz="4" w:space="1" w:color="auto"/>
          <w:bottom w:val="single" w:sz="4" w:space="2" w:color="auto"/>
          <w:right w:val="single" w:sz="4" w:space="1" w:color="auto"/>
        </w:pBdr>
        <w:shd w:val="pct10" w:color="auto" w:fill="auto"/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FA32FA">
        <w:rPr>
          <w:rFonts w:ascii="Arial" w:hAnsi="Arial" w:cs="Arial"/>
          <w:b/>
          <w:sz w:val="20"/>
          <w:szCs w:val="20"/>
        </w:rPr>
        <w:t xml:space="preserve">PREGÃO ELETRÔNICO N.º </w:t>
      </w:r>
      <w:r w:rsidR="00631C43">
        <w:rPr>
          <w:rFonts w:ascii="Arial" w:hAnsi="Arial" w:cs="Arial"/>
          <w:b/>
          <w:sz w:val="20"/>
          <w:szCs w:val="20"/>
        </w:rPr>
        <w:t>69</w:t>
      </w:r>
      <w:r w:rsidRPr="00FA32FA">
        <w:rPr>
          <w:rFonts w:ascii="Arial" w:hAnsi="Arial" w:cs="Arial"/>
          <w:b/>
          <w:sz w:val="20"/>
          <w:szCs w:val="20"/>
        </w:rPr>
        <w:t>/2024</w:t>
      </w:r>
    </w:p>
    <w:p w:rsidR="00273716" w:rsidRDefault="00273716" w:rsidP="00273716">
      <w:pPr>
        <w:pStyle w:val="Corpodetexto"/>
        <w:rPr>
          <w:rFonts w:ascii="Arial" w:hAnsi="Arial" w:cs="Arial"/>
          <w:sz w:val="20"/>
        </w:rPr>
      </w:pPr>
    </w:p>
    <w:p w:rsidR="00273716" w:rsidRPr="004F79AD" w:rsidRDefault="00273716" w:rsidP="00273716">
      <w:pPr>
        <w:pStyle w:val="texto"/>
        <w:spacing w:line="276" w:lineRule="auto"/>
        <w:ind w:left="1" w:firstLine="1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987C6E" w:rsidRPr="00987C6E" w:rsidRDefault="00987C6E" w:rsidP="00987C6E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D604D8">
        <w:rPr>
          <w:rFonts w:ascii="Arial" w:hAnsi="Arial" w:cs="Arial"/>
          <w:b/>
          <w:sz w:val="20"/>
          <w:szCs w:val="20"/>
        </w:rPr>
        <w:t>Declaro</w:t>
      </w:r>
      <w:r w:rsidRPr="00987C6E">
        <w:rPr>
          <w:rFonts w:ascii="Arial" w:hAnsi="Arial" w:cs="Arial"/>
          <w:sz w:val="20"/>
          <w:szCs w:val="20"/>
        </w:rPr>
        <w:t xml:space="preserve"> pleno conhecimento das condições, do grau de dificuldade e dos locais para a execução dos serviços objeto desta licitação, tendo </w:t>
      </w:r>
      <w:r w:rsidRPr="00D604D8">
        <w:rPr>
          <w:rFonts w:ascii="Arial" w:hAnsi="Arial" w:cs="Arial"/>
          <w:b/>
          <w:sz w:val="20"/>
          <w:szCs w:val="20"/>
        </w:rPr>
        <w:t>realizado a vistoria</w:t>
      </w:r>
      <w:r w:rsidRPr="00987C6E">
        <w:rPr>
          <w:rFonts w:ascii="Arial" w:hAnsi="Arial" w:cs="Arial"/>
          <w:sz w:val="20"/>
          <w:szCs w:val="20"/>
        </w:rPr>
        <w:t xml:space="preserve"> mencionada no </w:t>
      </w:r>
      <w:r w:rsidRPr="00D057F1">
        <w:rPr>
          <w:rFonts w:ascii="Arial" w:hAnsi="Arial" w:cs="Arial"/>
          <w:b/>
          <w:sz w:val="20"/>
          <w:szCs w:val="20"/>
        </w:rPr>
        <w:t>subitem 10.4.3.</w:t>
      </w:r>
      <w:r w:rsidR="00631C43">
        <w:rPr>
          <w:rFonts w:ascii="Arial" w:hAnsi="Arial" w:cs="Arial"/>
          <w:b/>
          <w:sz w:val="20"/>
          <w:szCs w:val="20"/>
        </w:rPr>
        <w:t>”</w:t>
      </w:r>
      <w:r w:rsidRPr="00D057F1">
        <w:rPr>
          <w:rFonts w:ascii="Arial" w:hAnsi="Arial" w:cs="Arial"/>
          <w:b/>
          <w:sz w:val="20"/>
          <w:szCs w:val="20"/>
        </w:rPr>
        <w:t>e</w:t>
      </w:r>
      <w:r w:rsidR="00631C43">
        <w:rPr>
          <w:rFonts w:ascii="Arial" w:hAnsi="Arial" w:cs="Arial"/>
          <w:b/>
          <w:sz w:val="20"/>
          <w:szCs w:val="20"/>
        </w:rPr>
        <w:t>”</w:t>
      </w:r>
      <w:r w:rsidRPr="00D057F1">
        <w:rPr>
          <w:rFonts w:ascii="Arial" w:hAnsi="Arial" w:cs="Arial"/>
          <w:b/>
          <w:sz w:val="20"/>
          <w:szCs w:val="20"/>
        </w:rPr>
        <w:t xml:space="preserve"> do Edital</w:t>
      </w:r>
      <w:r w:rsidRPr="00987C6E">
        <w:rPr>
          <w:rFonts w:ascii="Arial" w:hAnsi="Arial" w:cs="Arial"/>
          <w:sz w:val="20"/>
          <w:szCs w:val="20"/>
        </w:rPr>
        <w:t>.</w:t>
      </w:r>
    </w:p>
    <w:p w:rsidR="00987C6E" w:rsidRDefault="00987C6E" w:rsidP="00987C6E">
      <w:pPr>
        <w:pStyle w:val="NormalWeb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87C6E">
        <w:rPr>
          <w:rFonts w:ascii="Arial" w:hAnsi="Arial" w:cs="Arial"/>
          <w:b/>
          <w:sz w:val="20"/>
          <w:szCs w:val="20"/>
          <w:u w:val="single"/>
        </w:rPr>
        <w:t>OU</w:t>
      </w:r>
    </w:p>
    <w:p w:rsidR="00016E3A" w:rsidRPr="00016E3A" w:rsidRDefault="00016E3A" w:rsidP="00987C6E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016E3A">
        <w:rPr>
          <w:rFonts w:ascii="Arial" w:hAnsi="Arial" w:cs="Arial"/>
          <w:b/>
          <w:sz w:val="20"/>
          <w:szCs w:val="20"/>
        </w:rPr>
        <w:t>Optamos</w:t>
      </w:r>
      <w:r w:rsidRPr="00016E3A">
        <w:rPr>
          <w:rFonts w:ascii="Arial" w:hAnsi="Arial" w:cs="Arial"/>
          <w:sz w:val="20"/>
          <w:szCs w:val="20"/>
        </w:rPr>
        <w:t xml:space="preserve"> por </w:t>
      </w:r>
      <w:r w:rsidRPr="00016E3A">
        <w:rPr>
          <w:rFonts w:ascii="Arial" w:hAnsi="Arial" w:cs="Arial"/>
          <w:b/>
          <w:sz w:val="20"/>
          <w:szCs w:val="20"/>
        </w:rPr>
        <w:t>não realizar a vistoria</w:t>
      </w:r>
      <w:r w:rsidRPr="00016E3A">
        <w:rPr>
          <w:rFonts w:ascii="Arial" w:hAnsi="Arial" w:cs="Arial"/>
          <w:sz w:val="20"/>
          <w:szCs w:val="20"/>
        </w:rPr>
        <w:t xml:space="preserve"> facultada pelo órgão, responsabilizando-nos por todas as consequências deste ato. Estamos cientes de que não serão admitidas alegações posteriores de desconhecimento dos serviços, materiais, equipamentos e de dificuldades técnicas não previstas, conforme o Art. 63, IV, § 3.º da Lei 14.133/2021</w:t>
      </w:r>
      <w:r>
        <w:rPr>
          <w:rFonts w:ascii="Arial" w:hAnsi="Arial" w:cs="Arial"/>
          <w:sz w:val="20"/>
          <w:szCs w:val="20"/>
        </w:rPr>
        <w:t>.</w:t>
      </w:r>
    </w:p>
    <w:p w:rsidR="00987C6E" w:rsidRPr="000C49EA" w:rsidRDefault="00987C6E" w:rsidP="00631C43">
      <w:pPr>
        <w:pStyle w:val="texto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C0467">
        <w:rPr>
          <w:rFonts w:ascii="Arial" w:hAnsi="Arial" w:cs="Arial"/>
          <w:b/>
          <w:sz w:val="20"/>
          <w:szCs w:val="20"/>
        </w:rPr>
        <w:t>Objeto</w:t>
      </w:r>
      <w:r w:rsidR="005F232A">
        <w:rPr>
          <w:rFonts w:ascii="Arial" w:hAnsi="Arial" w:cs="Arial"/>
          <w:b/>
          <w:sz w:val="20"/>
          <w:szCs w:val="20"/>
        </w:rPr>
        <w:t xml:space="preserve"> da licitação</w:t>
      </w:r>
      <w:r w:rsidRPr="00BC0467">
        <w:rPr>
          <w:rFonts w:ascii="Arial" w:hAnsi="Arial" w:cs="Arial"/>
          <w:b/>
          <w:sz w:val="20"/>
          <w:szCs w:val="20"/>
        </w:rPr>
        <w:t>:</w:t>
      </w:r>
      <w:r w:rsidRPr="000C49EA">
        <w:rPr>
          <w:rFonts w:ascii="Arial" w:hAnsi="Arial" w:cs="Arial"/>
          <w:sz w:val="20"/>
          <w:szCs w:val="20"/>
        </w:rPr>
        <w:t xml:space="preserve"> </w:t>
      </w:r>
      <w:r w:rsidR="00631C43" w:rsidRPr="00BD707E">
        <w:rPr>
          <w:rFonts w:ascii="Arial" w:hAnsi="Arial" w:cs="Arial"/>
          <w:color w:val="000000"/>
          <w:sz w:val="20"/>
          <w:szCs w:val="20"/>
        </w:rPr>
        <w:t>Contratação de empresa de especializada para f</w:t>
      </w:r>
      <w:r w:rsidR="00631C43" w:rsidRPr="00BD707E">
        <w:rPr>
          <w:rFonts w:ascii="Arial" w:hAnsi="Arial" w:cs="Arial"/>
          <w:bCs/>
          <w:color w:val="000000"/>
          <w:sz w:val="20"/>
          <w:szCs w:val="20"/>
        </w:rPr>
        <w:t xml:space="preserve">ornecimento, instalação, </w:t>
      </w:r>
      <w:r w:rsidR="00631C43" w:rsidRPr="00631C43">
        <w:rPr>
          <w:rFonts w:ascii="Arial" w:hAnsi="Arial" w:cs="Arial"/>
          <w:bCs/>
          <w:color w:val="000000"/>
          <w:sz w:val="20"/>
          <w:szCs w:val="20"/>
        </w:rPr>
        <w:t>desinstalação</w:t>
      </w:r>
      <w:r w:rsidR="00631C43" w:rsidRPr="00BD707E">
        <w:rPr>
          <w:rFonts w:ascii="Arial" w:hAnsi="Arial" w:cs="Arial"/>
          <w:bCs/>
          <w:color w:val="000000"/>
          <w:sz w:val="20"/>
          <w:szCs w:val="20"/>
        </w:rPr>
        <w:t xml:space="preserve"> e manutenção contínua com fornecimento de peças, de um sistema de energia ininterrupta UPS (</w:t>
      </w:r>
      <w:proofErr w:type="spellStart"/>
      <w:r w:rsidR="00631C43" w:rsidRPr="00BD707E">
        <w:rPr>
          <w:rFonts w:ascii="Arial" w:hAnsi="Arial" w:cs="Arial"/>
          <w:bCs/>
          <w:color w:val="000000"/>
          <w:sz w:val="20"/>
          <w:szCs w:val="20"/>
        </w:rPr>
        <w:t>nobreak</w:t>
      </w:r>
      <w:proofErr w:type="spellEnd"/>
      <w:r w:rsidR="00631C43" w:rsidRPr="00BD707E">
        <w:rPr>
          <w:rFonts w:ascii="Arial" w:hAnsi="Arial" w:cs="Arial"/>
          <w:bCs/>
          <w:color w:val="000000"/>
          <w:sz w:val="20"/>
          <w:szCs w:val="20"/>
        </w:rPr>
        <w:t>),</w:t>
      </w:r>
      <w:r w:rsidR="00631C4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631C43" w:rsidRPr="00B67341">
        <w:rPr>
          <w:rFonts w:ascii="Arial" w:hAnsi="Arial" w:cs="Arial"/>
          <w:sz w:val="20"/>
          <w:szCs w:val="20"/>
        </w:rPr>
        <w:t>conforme</w:t>
      </w:r>
      <w:r w:rsidR="00631C43" w:rsidRPr="00B67341">
        <w:rPr>
          <w:rFonts w:ascii="Arial" w:hAnsi="Arial" w:cs="Arial"/>
          <w:snapToGrid w:val="0"/>
          <w:sz w:val="20"/>
          <w:szCs w:val="20"/>
        </w:rPr>
        <w:t xml:space="preserve"> especificações constantes neste Edital e seus </w:t>
      </w:r>
      <w:proofErr w:type="gramStart"/>
      <w:r w:rsidR="00631C43" w:rsidRPr="00B67341">
        <w:rPr>
          <w:rFonts w:ascii="Arial" w:hAnsi="Arial" w:cs="Arial"/>
          <w:snapToGrid w:val="0"/>
          <w:sz w:val="20"/>
          <w:szCs w:val="20"/>
        </w:rPr>
        <w:t>Anexos</w:t>
      </w:r>
      <w:proofErr w:type="gramEnd"/>
    </w:p>
    <w:p w:rsidR="00987C6E" w:rsidRDefault="00987C6E" w:rsidP="00631C43">
      <w:pPr>
        <w:pStyle w:val="texto"/>
        <w:spacing w:line="528" w:lineRule="atLeast"/>
        <w:rPr>
          <w:rFonts w:ascii="Arial" w:hAnsi="Arial" w:cs="Arial"/>
          <w:sz w:val="20"/>
          <w:szCs w:val="20"/>
        </w:rPr>
      </w:pPr>
      <w:r w:rsidRPr="000C49EA">
        <w:rPr>
          <w:rFonts w:ascii="Arial" w:hAnsi="Arial" w:cs="Arial"/>
          <w:sz w:val="20"/>
          <w:szCs w:val="20"/>
        </w:rPr>
        <w:t>Nome da</w:t>
      </w:r>
      <w:r w:rsidRPr="000C49EA">
        <w:rPr>
          <w:rStyle w:val="Forte"/>
          <w:rFonts w:ascii="Arial" w:hAnsi="Arial" w:cs="Arial"/>
          <w:sz w:val="20"/>
          <w:szCs w:val="20"/>
        </w:rPr>
        <w:t xml:space="preserve"> empresa</w:t>
      </w:r>
      <w:r w:rsidRPr="000C49E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</w:t>
      </w:r>
      <w:proofErr w:type="gramEnd"/>
      <w:r w:rsidRPr="000C49EA">
        <w:rPr>
          <w:rFonts w:ascii="Arial" w:hAnsi="Arial" w:cs="Arial"/>
          <w:sz w:val="20"/>
          <w:szCs w:val="20"/>
        </w:rPr>
        <w:t xml:space="preserve"> </w:t>
      </w:r>
    </w:p>
    <w:p w:rsidR="00987C6E" w:rsidRPr="000C49EA" w:rsidRDefault="00987C6E" w:rsidP="00987C6E">
      <w:pPr>
        <w:pStyle w:val="texto"/>
        <w:spacing w:line="528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CNPJ</w:t>
      </w:r>
      <w:r w:rsidR="008B5616">
        <w:rPr>
          <w:rFonts w:ascii="Arial" w:hAnsi="Arial" w:cs="Arial"/>
          <w:sz w:val="20"/>
          <w:szCs w:val="20"/>
        </w:rPr>
        <w:t xml:space="preserve"> N.º</w:t>
      </w:r>
      <w:r>
        <w:rPr>
          <w:rFonts w:ascii="Arial" w:hAnsi="Arial" w:cs="Arial"/>
          <w:sz w:val="20"/>
          <w:szCs w:val="20"/>
        </w:rPr>
        <w:t>:</w:t>
      </w:r>
      <w:r w:rsidRPr="00987C6E">
        <w:rPr>
          <w:rFonts w:ascii="Arial" w:hAnsi="Arial" w:cs="Arial"/>
          <w:sz w:val="20"/>
          <w:szCs w:val="20"/>
        </w:rPr>
        <w:t xml:space="preserve"> </w:t>
      </w:r>
      <w:r w:rsidRPr="000C49EA">
        <w:rPr>
          <w:rFonts w:ascii="Arial" w:hAnsi="Arial" w:cs="Arial"/>
          <w:sz w:val="20"/>
          <w:szCs w:val="20"/>
        </w:rPr>
        <w:t>...........................................</w:t>
      </w:r>
    </w:p>
    <w:p w:rsidR="005F232A" w:rsidRDefault="005F232A" w:rsidP="00BC0467">
      <w:pPr>
        <w:pStyle w:val="texto"/>
        <w:spacing w:line="276" w:lineRule="auto"/>
        <w:rPr>
          <w:rFonts w:ascii="Arial" w:hAnsi="Arial" w:cs="Arial"/>
          <w:sz w:val="20"/>
          <w:szCs w:val="20"/>
        </w:rPr>
      </w:pPr>
    </w:p>
    <w:p w:rsidR="00BC0467" w:rsidRDefault="00BC0467" w:rsidP="00BC0467">
      <w:pPr>
        <w:pStyle w:val="texto"/>
        <w:spacing w:line="276" w:lineRule="auto"/>
        <w:rPr>
          <w:rFonts w:ascii="Arial" w:hAnsi="Arial" w:cs="Arial"/>
          <w:sz w:val="20"/>
          <w:szCs w:val="20"/>
        </w:rPr>
      </w:pPr>
      <w:r w:rsidRPr="002D257B">
        <w:rPr>
          <w:rFonts w:ascii="Arial" w:hAnsi="Arial" w:cs="Arial"/>
          <w:sz w:val="20"/>
          <w:szCs w:val="20"/>
        </w:rPr>
        <w:t xml:space="preserve">Local e data: </w:t>
      </w:r>
      <w:proofErr w:type="gramStart"/>
      <w:r w:rsidRPr="002D257B">
        <w:rPr>
          <w:rFonts w:ascii="Arial" w:hAnsi="Arial" w:cs="Arial"/>
          <w:sz w:val="20"/>
          <w:szCs w:val="20"/>
        </w:rPr>
        <w:t>...........................</w:t>
      </w:r>
      <w:proofErr w:type="gramEnd"/>
      <w:r w:rsidRPr="002D257B">
        <w:rPr>
          <w:rFonts w:ascii="Arial" w:hAnsi="Arial" w:cs="Arial"/>
          <w:sz w:val="20"/>
          <w:szCs w:val="20"/>
        </w:rPr>
        <w:t>, ..</w:t>
      </w:r>
      <w:r w:rsidR="002A401C">
        <w:rPr>
          <w:rFonts w:ascii="Arial" w:hAnsi="Arial" w:cs="Arial"/>
          <w:sz w:val="20"/>
          <w:szCs w:val="20"/>
        </w:rPr>
        <w:t>..</w:t>
      </w:r>
      <w:r w:rsidRPr="002D257B">
        <w:rPr>
          <w:rFonts w:ascii="Arial" w:hAnsi="Arial" w:cs="Arial"/>
          <w:sz w:val="20"/>
          <w:szCs w:val="20"/>
        </w:rPr>
        <w:t>... /</w:t>
      </w:r>
      <w:proofErr w:type="gramStart"/>
      <w:r w:rsidR="002A401C" w:rsidRPr="002D257B">
        <w:rPr>
          <w:rFonts w:ascii="Arial" w:hAnsi="Arial" w:cs="Arial"/>
          <w:sz w:val="20"/>
          <w:szCs w:val="20"/>
        </w:rPr>
        <w:t>..</w:t>
      </w:r>
      <w:r w:rsidR="002A401C">
        <w:rPr>
          <w:rFonts w:ascii="Arial" w:hAnsi="Arial" w:cs="Arial"/>
          <w:sz w:val="20"/>
          <w:szCs w:val="20"/>
        </w:rPr>
        <w:t>..</w:t>
      </w:r>
      <w:r w:rsidR="002A401C" w:rsidRPr="002D257B">
        <w:rPr>
          <w:rFonts w:ascii="Arial" w:hAnsi="Arial" w:cs="Arial"/>
          <w:sz w:val="20"/>
          <w:szCs w:val="20"/>
        </w:rPr>
        <w:t>...</w:t>
      </w:r>
      <w:proofErr w:type="gramEnd"/>
      <w:r w:rsidRPr="002D257B">
        <w:rPr>
          <w:rFonts w:ascii="Arial" w:hAnsi="Arial" w:cs="Arial"/>
          <w:sz w:val="20"/>
          <w:szCs w:val="20"/>
        </w:rPr>
        <w:t xml:space="preserve"> / ...</w:t>
      </w:r>
      <w:r w:rsidR="002A401C">
        <w:rPr>
          <w:rFonts w:ascii="Arial" w:hAnsi="Arial" w:cs="Arial"/>
          <w:sz w:val="20"/>
          <w:szCs w:val="20"/>
        </w:rPr>
        <w:t>..</w:t>
      </w:r>
      <w:r w:rsidRPr="002D257B">
        <w:rPr>
          <w:rFonts w:ascii="Arial" w:hAnsi="Arial" w:cs="Arial"/>
          <w:sz w:val="20"/>
          <w:szCs w:val="20"/>
        </w:rPr>
        <w:t xml:space="preserve">.......... </w:t>
      </w:r>
    </w:p>
    <w:p w:rsidR="004D3DBC" w:rsidRDefault="004D3DBC" w:rsidP="00273716">
      <w:pPr>
        <w:pStyle w:val="texto"/>
        <w:spacing w:line="276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:rsidR="00A63E1D" w:rsidRDefault="00A63E1D" w:rsidP="00273716">
      <w:pPr>
        <w:pStyle w:val="texto"/>
        <w:spacing w:line="276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:rsidR="00A63E1D" w:rsidRPr="00084F65" w:rsidRDefault="00A63E1D" w:rsidP="00273716">
      <w:pPr>
        <w:pStyle w:val="texto"/>
        <w:spacing w:line="276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:rsidR="00273716" w:rsidRPr="00084F65" w:rsidRDefault="00273716" w:rsidP="00273716">
      <w:pPr>
        <w:pStyle w:val="texto"/>
        <w:spacing w:line="276" w:lineRule="auto"/>
        <w:rPr>
          <w:rFonts w:ascii="Arial" w:hAnsi="Arial" w:cs="Arial"/>
          <w:sz w:val="20"/>
          <w:szCs w:val="20"/>
        </w:rPr>
      </w:pPr>
      <w:r w:rsidRPr="00084F65">
        <w:rPr>
          <w:rFonts w:ascii="Arial" w:hAnsi="Arial" w:cs="Arial"/>
          <w:sz w:val="20"/>
          <w:szCs w:val="20"/>
        </w:rPr>
        <w:t>_______________________________                  ____________</w:t>
      </w:r>
      <w:r w:rsidR="002F6A0E">
        <w:rPr>
          <w:rFonts w:ascii="Arial" w:hAnsi="Arial" w:cs="Arial"/>
          <w:sz w:val="20"/>
          <w:szCs w:val="20"/>
        </w:rPr>
        <w:t>___</w:t>
      </w:r>
      <w:r w:rsidRPr="00084F65">
        <w:rPr>
          <w:rFonts w:ascii="Arial" w:hAnsi="Arial" w:cs="Arial"/>
          <w:sz w:val="20"/>
          <w:szCs w:val="20"/>
        </w:rPr>
        <w:t>____________________</w:t>
      </w:r>
    </w:p>
    <w:p w:rsidR="00273716" w:rsidRPr="00084F65" w:rsidRDefault="00273716" w:rsidP="00273716">
      <w:pPr>
        <w:pStyle w:val="texto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84F65">
        <w:rPr>
          <w:rFonts w:ascii="Arial" w:hAnsi="Arial" w:cs="Arial"/>
          <w:sz w:val="20"/>
          <w:szCs w:val="20"/>
        </w:rPr>
        <w:t xml:space="preserve">     Representante da</w:t>
      </w:r>
      <w:r w:rsidRPr="00084F65">
        <w:rPr>
          <w:rStyle w:val="Forte"/>
          <w:rFonts w:ascii="Arial" w:hAnsi="Arial" w:cs="Arial"/>
          <w:sz w:val="20"/>
          <w:szCs w:val="20"/>
        </w:rPr>
        <w:t xml:space="preserve"> empresa</w:t>
      </w:r>
      <w:r w:rsidR="00A63E1D">
        <w:rPr>
          <w:rFonts w:ascii="Arial" w:hAnsi="Arial" w:cs="Arial"/>
          <w:sz w:val="20"/>
          <w:szCs w:val="20"/>
        </w:rPr>
        <w:t xml:space="preserve">                           Responsável </w:t>
      </w:r>
      <w:r w:rsidR="00A63E1D" w:rsidRPr="002F6A0E">
        <w:rPr>
          <w:rFonts w:ascii="Arial" w:hAnsi="Arial" w:cs="Arial"/>
          <w:b/>
          <w:sz w:val="20"/>
          <w:szCs w:val="20"/>
        </w:rPr>
        <w:t>técnico</w:t>
      </w:r>
      <w:r w:rsidR="00A63E1D">
        <w:rPr>
          <w:rFonts w:ascii="Arial" w:hAnsi="Arial" w:cs="Arial"/>
          <w:sz w:val="20"/>
          <w:szCs w:val="20"/>
        </w:rPr>
        <w:t xml:space="preserve"> </w:t>
      </w:r>
      <w:r w:rsidR="002F6A0E">
        <w:rPr>
          <w:rFonts w:ascii="Arial" w:hAnsi="Arial" w:cs="Arial"/>
          <w:sz w:val="20"/>
          <w:szCs w:val="20"/>
        </w:rPr>
        <w:t>–</w:t>
      </w:r>
      <w:r w:rsidR="00A63E1D">
        <w:rPr>
          <w:rFonts w:ascii="Arial" w:hAnsi="Arial" w:cs="Arial"/>
          <w:sz w:val="20"/>
          <w:szCs w:val="20"/>
        </w:rPr>
        <w:t xml:space="preserve"> CREA</w:t>
      </w:r>
      <w:r w:rsidR="002F6A0E">
        <w:rPr>
          <w:rFonts w:ascii="Arial" w:hAnsi="Arial" w:cs="Arial"/>
          <w:sz w:val="20"/>
          <w:szCs w:val="20"/>
        </w:rPr>
        <w:t xml:space="preserve"> </w:t>
      </w:r>
      <w:r w:rsidR="00631C43">
        <w:rPr>
          <w:rFonts w:ascii="Arial" w:hAnsi="Arial" w:cs="Arial"/>
          <w:sz w:val="20"/>
          <w:szCs w:val="20"/>
        </w:rPr>
        <w:t>nº</w:t>
      </w:r>
    </w:p>
    <w:sectPr w:rsidR="00273716" w:rsidRPr="00084F65" w:rsidSect="002737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01C" w:rsidRDefault="002A401C" w:rsidP="00E752EC">
      <w:pPr>
        <w:spacing w:after="0" w:line="240" w:lineRule="auto"/>
      </w:pPr>
      <w:r>
        <w:separator/>
      </w:r>
    </w:p>
  </w:endnote>
  <w:endnote w:type="continuationSeparator" w:id="0">
    <w:p w:rsidR="002A401C" w:rsidRDefault="002A401C" w:rsidP="00E75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4A0" w:rsidRDefault="008E74A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01C" w:rsidRPr="008C0371" w:rsidRDefault="002A401C" w:rsidP="00273716">
    <w:pPr>
      <w:pStyle w:val="Rodap"/>
      <w:spacing w:before="120"/>
      <w:ind w:left="-709"/>
      <w:rPr>
        <w:noProof/>
        <w:color w:val="FF0000"/>
        <w:lang w:eastAsia="pt-BR"/>
      </w:rPr>
    </w:pPr>
    <w:r w:rsidRPr="008C0371">
      <w:rPr>
        <w:noProof/>
        <w:color w:val="FF0000"/>
        <w:lang w:eastAsia="pt-BR"/>
      </w:rPr>
      <w:tab/>
    </w:r>
    <w:r>
      <w:rPr>
        <w:noProof/>
        <w:lang w:eastAsia="pt-BR"/>
      </w:rPr>
      <w:t xml:space="preserve">PE </w:t>
    </w:r>
    <w:r w:rsidR="00631C43">
      <w:rPr>
        <w:noProof/>
        <w:lang w:eastAsia="pt-BR"/>
      </w:rPr>
      <w:t>69</w:t>
    </w:r>
    <w:r w:rsidRPr="00B67341">
      <w:rPr>
        <w:noProof/>
        <w:lang w:eastAsia="pt-BR"/>
      </w:rPr>
      <w:t>/2024 –</w:t>
    </w:r>
    <w:r w:rsidR="00631C43">
      <w:rPr>
        <w:noProof/>
        <w:lang w:eastAsia="pt-BR"/>
      </w:rPr>
      <w:t xml:space="preserve"> Fornecimento, instalação e manutenção de </w:t>
    </w:r>
    <w:r w:rsidR="00631C43">
      <w:rPr>
        <w:noProof/>
        <w:lang w:eastAsia="pt-BR"/>
      </w:rPr>
      <w:t>no-breaks</w:t>
    </w:r>
    <w:r w:rsidRPr="008C0371">
      <w:rPr>
        <w:noProof/>
        <w:color w:val="FF0000"/>
        <w:lang w:eastAsia="pt-BR"/>
      </w:rPr>
      <w:tab/>
    </w:r>
    <w:r w:rsidR="00002293" w:rsidRPr="008C0371">
      <w:rPr>
        <w:noProof/>
        <w:lang w:eastAsia="pt-BR"/>
      </w:rPr>
      <w:fldChar w:fldCharType="begin"/>
    </w:r>
    <w:r w:rsidRPr="008C0371">
      <w:rPr>
        <w:noProof/>
        <w:lang w:eastAsia="pt-BR"/>
      </w:rPr>
      <w:instrText xml:space="preserve"> PAGE   \* MERGEFORMAT </w:instrText>
    </w:r>
    <w:r w:rsidR="00002293" w:rsidRPr="008C0371">
      <w:rPr>
        <w:noProof/>
        <w:lang w:eastAsia="pt-BR"/>
      </w:rPr>
      <w:fldChar w:fldCharType="separate"/>
    </w:r>
    <w:r w:rsidR="00631C43">
      <w:rPr>
        <w:noProof/>
        <w:lang w:eastAsia="pt-BR"/>
      </w:rPr>
      <w:t>1</w:t>
    </w:r>
    <w:r w:rsidR="00002293" w:rsidRPr="008C0371">
      <w:rPr>
        <w:noProof/>
        <w:lang w:eastAsia="pt-BR"/>
      </w:rPr>
      <w:fldChar w:fldCharType="end"/>
    </w:r>
  </w:p>
  <w:p w:rsidR="002A401C" w:rsidRDefault="00002293" w:rsidP="00273716">
    <w:pPr>
      <w:pStyle w:val="Rodap"/>
      <w:spacing w:before="120"/>
      <w:ind w:left="-709"/>
      <w:jc w:val="center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left:0;text-align:left;margin-left:245.95pt;margin-top:4.5pt;width:190.75pt;height:47.65pt;z-index:251663360" filled="f" stroked="f">
          <v:textbox style="mso-next-textbox:#_x0000_s1028">
            <w:txbxContent>
              <w:p w:rsidR="002A401C" w:rsidRDefault="002A401C" w:rsidP="00273716">
                <w:pPr>
                  <w:spacing w:after="0" w:line="140" w:lineRule="atLeast"/>
                  <w:ind w:right="-78"/>
                  <w:jc w:val="both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UNIDADE DE LICITAÇÕES</w:t>
                </w:r>
              </w:p>
              <w:p w:rsidR="002A401C" w:rsidRPr="00973C61" w:rsidRDefault="002A401C" w:rsidP="00273716">
                <w:pPr>
                  <w:spacing w:after="0" w:line="140" w:lineRule="atLeast"/>
                  <w:ind w:right="-78"/>
                  <w:jc w:val="both"/>
                  <w:rPr>
                    <w:rFonts w:ascii="Arial" w:hAnsi="Arial" w:cs="Arial"/>
                    <w:sz w:val="16"/>
                    <w:szCs w:val="16"/>
                  </w:rPr>
                </w:pPr>
                <w:r w:rsidRPr="00973C61">
                  <w:rPr>
                    <w:rFonts w:ascii="Arial" w:hAnsi="Arial" w:cs="Arial"/>
                    <w:sz w:val="16"/>
                    <w:szCs w:val="16"/>
                  </w:rPr>
                  <w:t xml:space="preserve">Rua General Andrade Neves, n.º 106 </w:t>
                </w:r>
                <w:r w:rsidRPr="00973C61">
                  <w:rPr>
                    <w:rFonts w:ascii="Arial" w:hAnsi="Arial" w:cs="Arial"/>
                    <w:color w:val="F79646"/>
                    <w:sz w:val="16"/>
                    <w:szCs w:val="16"/>
                  </w:rPr>
                  <w:t xml:space="preserve">- </w:t>
                </w:r>
                <w:r w:rsidRPr="00973C61">
                  <w:rPr>
                    <w:rFonts w:ascii="Arial" w:hAnsi="Arial" w:cs="Arial"/>
                    <w:sz w:val="16"/>
                    <w:szCs w:val="16"/>
                  </w:rPr>
                  <w:t>18º andar Bairro Centro</w:t>
                </w:r>
                <w:proofErr w:type="gramStart"/>
                <w:r w:rsidRPr="00973C61">
                  <w:rPr>
                    <w:rFonts w:ascii="Arial" w:hAnsi="Arial" w:cs="Arial"/>
                    <w:color w:val="F79646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color w:val="F79646"/>
                    <w:sz w:val="16"/>
                    <w:szCs w:val="16"/>
                  </w:rPr>
                  <w:t xml:space="preserve"> </w:t>
                </w:r>
                <w:proofErr w:type="gramEnd"/>
                <w:r w:rsidRPr="00973C61">
                  <w:rPr>
                    <w:rFonts w:ascii="Arial" w:hAnsi="Arial" w:cs="Arial"/>
                    <w:color w:val="F79646"/>
                    <w:sz w:val="16"/>
                    <w:szCs w:val="16"/>
                  </w:rPr>
                  <w:t>–</w:t>
                </w:r>
                <w:r w:rsidRPr="00973C61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973C61">
                  <w:rPr>
                    <w:rFonts w:ascii="Arial" w:hAnsi="Arial" w:cs="Arial"/>
                    <w:sz w:val="16"/>
                    <w:szCs w:val="16"/>
                  </w:rPr>
                  <w:t xml:space="preserve">90.010-210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973C61">
                  <w:rPr>
                    <w:rFonts w:ascii="Arial" w:hAnsi="Arial" w:cs="Arial"/>
                    <w:color w:val="F79646"/>
                    <w:sz w:val="16"/>
                    <w:szCs w:val="16"/>
                  </w:rPr>
                  <w:t>–</w:t>
                </w:r>
                <w:r w:rsidRPr="00973C61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   </w:t>
                </w:r>
                <w:r w:rsidRPr="00973C61">
                  <w:rPr>
                    <w:rFonts w:ascii="Arial" w:hAnsi="Arial" w:cs="Arial"/>
                    <w:sz w:val="16"/>
                    <w:szCs w:val="16"/>
                  </w:rPr>
                  <w:t>Porto Alegre/RS</w:t>
                </w:r>
              </w:p>
              <w:p w:rsidR="002A401C" w:rsidRPr="00973C61" w:rsidRDefault="002A401C" w:rsidP="00273716">
                <w:pPr>
                  <w:spacing w:line="140" w:lineRule="atLeast"/>
                  <w:ind w:right="-78"/>
                  <w:jc w:val="both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Fone: (51) 3295</w:t>
                </w:r>
                <w:r w:rsidRPr="008E74A0"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t>-8099</w:t>
                </w:r>
                <w:r w:rsidRPr="00B67341">
                  <w:rPr>
                    <w:rFonts w:ascii="Arial" w:hAnsi="Arial" w:cs="Arial"/>
                    <w:sz w:val="16"/>
                    <w:szCs w:val="16"/>
                  </w:rPr>
                  <w:t xml:space="preserve"> -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hyperlink r:id="rId1" w:history="1">
                  <w:r w:rsidRPr="0013648A">
                    <w:rPr>
                      <w:rStyle w:val="Hyperlink"/>
                      <w:rFonts w:ascii="Arial" w:hAnsi="Arial" w:cs="Arial"/>
                      <w:sz w:val="16"/>
                      <w:szCs w:val="16"/>
                    </w:rPr>
                    <w:t>licitacoes@mprs.mp.br</w:t>
                  </w:r>
                </w:hyperlink>
                <w:r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</w:p>
            </w:txbxContent>
          </v:textbox>
        </v:shape>
      </w:pict>
    </w:r>
    <w:r w:rsidR="00631C43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1" o:spid="_x0000_i1026" type="#_x0000_t75" alt="Cabeçalho-e-Rodapé (1).png" style="width:425.5pt;height:44.5pt;visibility:visible">
          <v:imagedata r:id="rId2" o:title="Cabeçalho-e-Rodapé (1)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4A0" w:rsidRDefault="008E74A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01C" w:rsidRDefault="002A401C" w:rsidP="00E752EC">
      <w:pPr>
        <w:spacing w:after="0" w:line="240" w:lineRule="auto"/>
      </w:pPr>
      <w:r>
        <w:separator/>
      </w:r>
    </w:p>
  </w:footnote>
  <w:footnote w:type="continuationSeparator" w:id="0">
    <w:p w:rsidR="002A401C" w:rsidRDefault="002A401C" w:rsidP="00E75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01C" w:rsidRDefault="00002293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71501" o:spid="_x0000_s1026" type="#_x0000_t75" style="position:absolute;margin-left:0;margin-top:0;width:424.85pt;height:571pt;z-index:-251655168" o:allowincell="f">
          <v:imagedata r:id="rId1" o:title="Brasão marca d'agua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01C" w:rsidRPr="009670EB" w:rsidRDefault="00002293" w:rsidP="00273716">
    <w:pPr>
      <w:pStyle w:val="Cabealho"/>
      <w:spacing w:line="360" w:lineRule="auto"/>
      <w:jc w:val="center"/>
      <w:rPr>
        <w:rFonts w:cs="Calibri"/>
        <w:b/>
        <w:color w:val="808080"/>
        <w:sz w:val="20"/>
        <w:szCs w:val="20"/>
      </w:rPr>
    </w:pPr>
    <w:r w:rsidRPr="00002293">
      <w:rPr>
        <w:b/>
        <w:noProof/>
        <w:color w:val="80808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0" o:spid="_x0000_i1025" type="#_x0000_t75" alt="Cabeçalho-e-Rodapé-Colorido.png" style="width:429pt;height:99pt;visibility:visible">
          <v:imagedata r:id="rId1" o:title="Cabeçalho-e-Rodapé-Colorido"/>
        </v:shape>
      </w:pict>
    </w:r>
    <w:r w:rsidRPr="00002293">
      <w:rPr>
        <w:rFonts w:cs="Calibri"/>
        <w:noProof/>
        <w:sz w:val="20"/>
        <w:szCs w:val="20"/>
      </w:rPr>
      <w:pict>
        <v:shape id="WordPictureWatermark107471502" o:spid="_x0000_s1027" type="#_x0000_t75" style="position:absolute;left:0;text-align:left;margin-left:1.35pt;margin-top:129.55pt;width:424.5pt;height:570.75pt;z-index:-251654144;mso-position-horizontal-relative:text;mso-position-vertical-relative:page" o:allowincell="f" fillcolor="window">
          <v:imagedata r:id="rId2" o:title="Brasão marca d'agua"/>
          <w10:wrap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01C" w:rsidRDefault="00002293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71500" o:spid="_x0000_s1025" type="#_x0000_t75" style="position:absolute;margin-left:0;margin-top:0;width:424.85pt;height:571pt;z-index:-251656192" o:allowincell="f">
          <v:imagedata r:id="rId1" o:title="Brasão marca d'agua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73716"/>
    <w:rsid w:val="00002293"/>
    <w:rsid w:val="00016E3A"/>
    <w:rsid w:val="000461FB"/>
    <w:rsid w:val="00170765"/>
    <w:rsid w:val="00201054"/>
    <w:rsid w:val="002321D5"/>
    <w:rsid w:val="00273716"/>
    <w:rsid w:val="002A401C"/>
    <w:rsid w:val="002D63B7"/>
    <w:rsid w:val="002F6A0E"/>
    <w:rsid w:val="0049330F"/>
    <w:rsid w:val="004D3DBC"/>
    <w:rsid w:val="004F79AD"/>
    <w:rsid w:val="00501756"/>
    <w:rsid w:val="00592432"/>
    <w:rsid w:val="005F232A"/>
    <w:rsid w:val="00631C43"/>
    <w:rsid w:val="00642C18"/>
    <w:rsid w:val="008B5616"/>
    <w:rsid w:val="008E74A0"/>
    <w:rsid w:val="00921BA3"/>
    <w:rsid w:val="00987C6E"/>
    <w:rsid w:val="00A63E1D"/>
    <w:rsid w:val="00BC0467"/>
    <w:rsid w:val="00C743E9"/>
    <w:rsid w:val="00D057F1"/>
    <w:rsid w:val="00D604D8"/>
    <w:rsid w:val="00E7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71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737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73716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737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73716"/>
    <w:rPr>
      <w:rFonts w:ascii="Calibri" w:eastAsia="Calibri" w:hAnsi="Calibri" w:cs="Times New Roman"/>
    </w:rPr>
  </w:style>
  <w:style w:type="character" w:styleId="Hyperlink">
    <w:name w:val="Hyperlink"/>
    <w:basedOn w:val="Fontepargpadro"/>
    <w:unhideWhenUsed/>
    <w:rsid w:val="00273716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27371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27371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2737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Refdecomentrio">
    <w:name w:val="annotation reference"/>
    <w:basedOn w:val="Fontepargpadro"/>
    <w:unhideWhenUsed/>
    <w:qFormat/>
    <w:rsid w:val="0027371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273716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273716"/>
    <w:rPr>
      <w:rFonts w:ascii="Calibri" w:eastAsia="Calibri" w:hAnsi="Calibri" w:cs="Times New Roman"/>
      <w:sz w:val="20"/>
      <w:szCs w:val="20"/>
    </w:rPr>
  </w:style>
  <w:style w:type="paragraph" w:customStyle="1" w:styleId="texto">
    <w:name w:val="texto"/>
    <w:basedOn w:val="Normal"/>
    <w:rsid w:val="0027371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73716"/>
    <w:rPr>
      <w:b/>
      <w:bCs/>
    </w:rPr>
  </w:style>
  <w:style w:type="paragraph" w:customStyle="1" w:styleId="normal0">
    <w:name w:val="normal"/>
    <w:rsid w:val="00273716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pt-PT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737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licitacoes@mprs.mp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1076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xpadmin</dc:creator>
  <cp:lastModifiedBy>xpadmin</cp:lastModifiedBy>
  <cp:revision>2</cp:revision>
  <dcterms:created xsi:type="dcterms:W3CDTF">2024-11-18T17:53:00Z</dcterms:created>
  <dcterms:modified xsi:type="dcterms:W3CDTF">2024-11-18T17:53:00Z</dcterms:modified>
</cp:coreProperties>
</file>